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КАК РЕАЛИЗОВАТЬ ПРОЕКТ ЧЕРЕЗ «РАДИУС ДОВЕРИЯ»?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Ежегодно с 2023 года при финансовой поддержке АО «ТВЭЛ» и Администрации Новоуральского городского округа формируется Народная программа городских изменений «Радиус доверия»</w:t>
      </w:r>
    </w:p>
    <w:p w:rsidR="00000000" w:rsidDel="00000000" w:rsidP="00000000" w:rsidRDefault="00000000" w:rsidRPr="00000000" w14:paraId="00000003">
      <w:pPr>
        <w:spacing w:after="0" w:lineRule="auto"/>
        <w:jc w:val="both"/>
        <w:rPr>
          <w:sz w:val="24"/>
          <w:szCs w:val="24"/>
        </w:rPr>
        <w:sectPr>
          <w:pgSz w:h="11906" w:w="16838" w:orient="landscape"/>
          <w:pgMar w:bottom="567" w:top="567" w:left="567" w:right="567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4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Кто может стать участником?</w:t>
      </w:r>
    </w:p>
    <w:p w:rsidR="00000000" w:rsidDel="00000000" w:rsidP="00000000" w:rsidRDefault="00000000" w:rsidRPr="00000000" w14:paraId="00000005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✅</w:t>
      </w:r>
      <w:r w:rsidDel="00000000" w:rsidR="00000000" w:rsidRPr="00000000">
        <w:rPr>
          <w:sz w:val="24"/>
          <w:szCs w:val="24"/>
          <w:rtl w:val="0"/>
        </w:rPr>
        <w:t xml:space="preserve"> Сообщество – группа людей, объединенная общими интересами: </w:t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соседи, хобби, спорт, другое.</w:t>
      </w:r>
    </w:p>
    <w:p w:rsidR="00000000" w:rsidDel="00000000" w:rsidP="00000000" w:rsidRDefault="00000000" w:rsidRPr="00000000" w14:paraId="00000007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!</w:t>
      </w:r>
      <w:r w:rsidDel="00000000" w:rsidR="00000000" w:rsidRPr="00000000">
        <w:rPr>
          <w:sz w:val="24"/>
          <w:szCs w:val="24"/>
          <w:rtl w:val="0"/>
        </w:rPr>
        <w:t xml:space="preserve"> Не может участвовать один человек или организация, за которой не стоят сообщества.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4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Какие проекты могут быть профинансированы через «Радиус доверия»?</w:t>
      </w:r>
    </w:p>
    <w:p w:rsidR="00000000" w:rsidDel="00000000" w:rsidP="00000000" w:rsidRDefault="00000000" w:rsidRPr="00000000" w14:paraId="0000000A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✅</w:t>
      </w:r>
      <w:r w:rsidDel="00000000" w:rsidR="00000000" w:rsidRPr="00000000">
        <w:rPr>
          <w:sz w:val="24"/>
          <w:szCs w:val="24"/>
          <w:rtl w:val="0"/>
        </w:rPr>
        <w:t xml:space="preserve"> Любые проекты, направленные на развитие вашего сообщества, улучшение его инфраструктуры, организацию мероприятий.</w:t>
      </w:r>
    </w:p>
    <w:p w:rsidR="00000000" w:rsidDel="00000000" w:rsidP="00000000" w:rsidRDefault="00000000" w:rsidRPr="00000000" w14:paraId="0000000B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!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Важно</w:t>
      </w:r>
      <w:r w:rsidDel="00000000" w:rsidR="00000000" w:rsidRPr="00000000">
        <w:rPr>
          <w:sz w:val="24"/>
          <w:szCs w:val="24"/>
          <w:rtl w:val="0"/>
        </w:rPr>
        <w:t xml:space="preserve"> – благодаря реализации проекта сообщество должно укрепиться и желательно вырасти.</w:t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4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Где формируется Народная программа городских изменений «Радиус доверия»?</w:t>
      </w:r>
    </w:p>
    <w:p w:rsidR="00000000" w:rsidDel="00000000" w:rsidP="00000000" w:rsidRDefault="00000000" w:rsidRPr="00000000" w14:paraId="0000000E">
      <w:pPr>
        <w:spacing w:after="0" w:lineRule="auto"/>
        <w:ind w:firstLine="284"/>
        <w:jc w:val="both"/>
        <w:rPr>
          <w:sz w:val="24"/>
          <w:szCs w:val="24"/>
        </w:rPr>
      </w:pPr>
      <w:bookmarkStart w:colFirst="0" w:colLast="0" w:name="_ym0xvlnesqz" w:id="0"/>
      <w:bookmarkEnd w:id="0"/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✅</w:t>
      </w:r>
      <w:r w:rsidDel="00000000" w:rsidR="00000000" w:rsidRPr="00000000">
        <w:rPr>
          <w:sz w:val="24"/>
          <w:szCs w:val="24"/>
          <w:rtl w:val="0"/>
        </w:rPr>
        <w:t xml:space="preserve"> На Городском гражданском форуме «Радиус доверия».</w:t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4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Что необходимо сделать, чтобы реализовать свой проект в 2027 году через «Радиус доверия»?</w:t>
      </w:r>
    </w:p>
    <w:p w:rsidR="00000000" w:rsidDel="00000000" w:rsidP="00000000" w:rsidRDefault="00000000" w:rsidRPr="00000000" w14:paraId="00000011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✅</w:t>
      </w:r>
      <w:r w:rsidDel="00000000" w:rsidR="00000000" w:rsidRPr="00000000">
        <w:rPr>
          <w:sz w:val="24"/>
          <w:szCs w:val="24"/>
          <w:rtl w:val="0"/>
        </w:rPr>
        <w:t xml:space="preserve"> подготовить пакет документов: </w:t>
      </w:r>
    </w:p>
    <w:p w:rsidR="00000000" w:rsidDel="00000000" w:rsidP="00000000" w:rsidRDefault="00000000" w:rsidRPr="00000000" w14:paraId="00000012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паспорт инициативы, который должен содержать подробное описание и необходимое финансирование;</w:t>
      </w:r>
    </w:p>
    <w:p w:rsidR="00000000" w:rsidDel="00000000" w:rsidP="00000000" w:rsidRDefault="00000000" w:rsidRPr="00000000" w14:paraId="00000013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документы, подтверждающие расчеты бюджета (сметы, коммерческие предложения и т.д.)</w:t>
      </w:r>
    </w:p>
    <w:p w:rsidR="00000000" w:rsidDel="00000000" w:rsidP="00000000" w:rsidRDefault="00000000" w:rsidRPr="00000000" w14:paraId="00000014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✅</w:t>
      </w:r>
      <w:r w:rsidDel="00000000" w:rsidR="00000000" w:rsidRPr="00000000">
        <w:rPr>
          <w:sz w:val="24"/>
          <w:szCs w:val="24"/>
          <w:rtl w:val="0"/>
        </w:rPr>
        <w:t xml:space="preserve"> подать документы в конкурсную комиссию до установленного срока (ориентировочно прием будет длиться до конца сентября)</w:t>
      </w:r>
    </w:p>
    <w:p w:rsidR="00000000" w:rsidDel="00000000" w:rsidP="00000000" w:rsidRDefault="00000000" w:rsidRPr="00000000" w14:paraId="00000015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✅</w:t>
      </w:r>
      <w:r w:rsidDel="00000000" w:rsidR="00000000" w:rsidRPr="00000000">
        <w:rPr>
          <w:sz w:val="24"/>
          <w:szCs w:val="24"/>
          <w:rtl w:val="0"/>
        </w:rPr>
        <w:t xml:space="preserve"> защитить свой проект на Городском гражданском форуме «Радиус доверия» перед экспертами и другими участниками форума (ориентировочно в начале ноября)</w:t>
      </w:r>
    </w:p>
    <w:p w:rsidR="00000000" w:rsidDel="00000000" w:rsidP="00000000" w:rsidRDefault="00000000" w:rsidRPr="00000000" w14:paraId="00000016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✅</w:t>
      </w:r>
      <w:r w:rsidDel="00000000" w:rsidR="00000000" w:rsidRPr="00000000">
        <w:rPr>
          <w:sz w:val="24"/>
          <w:szCs w:val="24"/>
          <w:rtl w:val="0"/>
        </w:rPr>
        <w:t xml:space="preserve"> доработать свой проект с учетом рекомендаций экспертов в течение двух недель после форума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✅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получить поддержку участников форума и экспертного совета ТВЭЛ.</w:t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84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Требования к инициативам:</w:t>
      </w:r>
    </w:p>
    <w:p w:rsidR="00000000" w:rsidDel="00000000" w:rsidP="00000000" w:rsidRDefault="00000000" w:rsidRPr="00000000" w14:paraId="0000001A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✅</w:t>
      </w:r>
      <w:r w:rsidDel="00000000" w:rsidR="00000000" w:rsidRPr="00000000">
        <w:rPr>
          <w:sz w:val="24"/>
          <w:szCs w:val="24"/>
          <w:rtl w:val="0"/>
        </w:rPr>
        <w:t xml:space="preserve"> реализация в 2027 году</w:t>
      </w:r>
    </w:p>
    <w:p w:rsidR="00000000" w:rsidDel="00000000" w:rsidP="00000000" w:rsidRDefault="00000000" w:rsidRPr="00000000" w14:paraId="0000001B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✅</w:t>
      </w:r>
      <w:r w:rsidDel="00000000" w:rsidR="00000000" w:rsidRPr="00000000">
        <w:rPr>
          <w:sz w:val="24"/>
          <w:szCs w:val="24"/>
          <w:rtl w:val="0"/>
        </w:rPr>
        <w:t xml:space="preserve"> софинансирование: </w:t>
      </w:r>
    </w:p>
    <w:p w:rsidR="00000000" w:rsidDel="00000000" w:rsidP="00000000" w:rsidRDefault="00000000" w:rsidRPr="00000000" w14:paraId="0000001C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не менее 15% от общей стоимости проекта должны быть направлены в виде денежных средств (оплачены услуги, приобретены материалы, оборудование); </w:t>
      </w:r>
    </w:p>
    <w:p w:rsidR="00000000" w:rsidDel="00000000" w:rsidP="00000000" w:rsidRDefault="00000000" w:rsidRPr="00000000" w14:paraId="0000001D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еще 15% бюджета могут быть представлены в виде работ или услуг, которые выполняет либо сообщество, либо их партнеры; </w:t>
      </w:r>
    </w:p>
    <w:p w:rsidR="00000000" w:rsidDel="00000000" w:rsidP="00000000" w:rsidRDefault="00000000" w:rsidRPr="00000000" w14:paraId="0000001E">
      <w:pPr>
        <w:spacing w:after="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АО «ТВЭЛ» финансирует не более 70% бюджета.</w:t>
      </w:r>
    </w:p>
    <w:p w:rsidR="00000000" w:rsidDel="00000000" w:rsidP="00000000" w:rsidRDefault="00000000" w:rsidRPr="00000000" w14:paraId="0000001F">
      <w:pPr>
        <w:spacing w:after="0" w:lineRule="auto"/>
        <w:ind w:firstLine="284"/>
        <w:jc w:val="both"/>
        <w:rPr>
          <w:sz w:val="24"/>
          <w:szCs w:val="24"/>
        </w:rPr>
        <w:sectPr>
          <w:type w:val="continuous"/>
          <w:pgSz w:h="11906" w:w="16838" w:orient="landscape"/>
          <w:pgMar w:bottom="567" w:top="567" w:left="567" w:right="567" w:header="709" w:footer="709"/>
          <w:cols w:equalWidth="0" w:num="2">
            <w:col w:space="708" w:w="7498"/>
            <w:col w:space="0" w:w="7498"/>
          </w:cols>
        </w:sect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✅</w:t>
      </w:r>
      <w:r w:rsidDel="00000000" w:rsidR="00000000" w:rsidRPr="00000000">
        <w:rPr>
          <w:sz w:val="24"/>
          <w:szCs w:val="24"/>
          <w:rtl w:val="0"/>
        </w:rPr>
        <w:t xml:space="preserve"> инициатива должна быть реализована совместно с другими участниками сообщества и направлена на их объединение и взаимодействие.</w:t>
      </w:r>
    </w:p>
    <w:p w:rsidR="00000000" w:rsidDel="00000000" w:rsidP="00000000" w:rsidRDefault="00000000" w:rsidRPr="00000000" w14:paraId="00000020">
      <w:pPr>
        <w:spacing w:after="0" w:lineRule="auto"/>
        <w:rPr>
          <w:sz w:val="24"/>
          <w:szCs w:val="24"/>
        </w:rPr>
        <w:sectPr>
          <w:type w:val="continuous"/>
          <w:pgSz w:h="11906" w:w="16838" w:orient="landscape"/>
          <w:pgMar w:bottom="567" w:top="567" w:left="567" w:right="567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Вы можете реализовать самые разные инициативы: от дворового праздника до благоустройства двора или общественной территории, от спортивного соревнования до масштабного музыкального фестиваля. Главное, чтобы инициатива была реализована совместно с другими участниками сообщества, работала на их объединение и взаимодействие.</w:t>
      </w:r>
    </w:p>
    <w:p w:rsidR="00000000" w:rsidDel="00000000" w:rsidP="00000000" w:rsidRDefault="00000000" w:rsidRPr="00000000" w14:paraId="00000023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Дополнительную информацию можно получить по телефонам +7 904 38 28 184 (Ирина Бурухина) и +7 950 555 9431 (Елизавета Пылаева)</w:t>
      </w:r>
    </w:p>
    <w:sectPr>
      <w:type w:val="continuous"/>
      <w:pgSz w:h="11906" w:w="16838" w:orient="landscape"/>
      <w:pgMar w:bottom="567" w:top="567" w:left="567" w:right="567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Quattrocento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